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horzAnchor="margin" w:tblpXSpec="center" w:tblpY="-1440"/>
        <w:tblW w:w="1152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</w:tblGrid>
      <w:tr w:rsidR="00255542" w:rsidRPr="00255542" w14:paraId="73F2E0B1" w14:textId="77777777" w:rsidTr="00255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6"/>
            <w:noWrap/>
            <w:hideMark/>
          </w:tcPr>
          <w:p w14:paraId="60E608F7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ISO Management Systems Pricing</w:t>
            </w:r>
          </w:p>
        </w:tc>
      </w:tr>
      <w:tr w:rsidR="00255542" w:rsidRPr="00255542" w14:paraId="16FD0D8D" w14:textId="77777777" w:rsidTr="0025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noWrap/>
            <w:hideMark/>
          </w:tcPr>
          <w:p w14:paraId="47A2D4E5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lang w:eastAsia="en-GB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CCE32ED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Bronx Package</w:t>
            </w:r>
          </w:p>
        </w:tc>
        <w:tc>
          <w:tcPr>
            <w:tcW w:w="1920" w:type="dxa"/>
            <w:noWrap/>
            <w:hideMark/>
          </w:tcPr>
          <w:p w14:paraId="1D8490DB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Silver Package</w:t>
            </w:r>
          </w:p>
        </w:tc>
        <w:tc>
          <w:tcPr>
            <w:tcW w:w="1920" w:type="dxa"/>
            <w:noWrap/>
            <w:hideMark/>
          </w:tcPr>
          <w:p w14:paraId="01B5E479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Gold Package</w:t>
            </w:r>
          </w:p>
        </w:tc>
        <w:tc>
          <w:tcPr>
            <w:tcW w:w="1920" w:type="dxa"/>
            <w:noWrap/>
            <w:hideMark/>
          </w:tcPr>
          <w:p w14:paraId="3A0AB14D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Premium Package</w:t>
            </w:r>
          </w:p>
        </w:tc>
        <w:tc>
          <w:tcPr>
            <w:tcW w:w="1920" w:type="dxa"/>
            <w:hideMark/>
          </w:tcPr>
          <w:p w14:paraId="4740AB6B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Re-Certification Only </w:t>
            </w:r>
            <w:r w:rsidRPr="002555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  <w:t xml:space="preserve">(for already certified systems looking to move across to our company) </w:t>
            </w:r>
          </w:p>
        </w:tc>
      </w:tr>
      <w:tr w:rsidR="00255542" w:rsidRPr="00255542" w14:paraId="132B9F15" w14:textId="77777777" w:rsidTr="00255542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noWrap/>
            <w:hideMark/>
          </w:tcPr>
          <w:p w14:paraId="04FDA05C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Initial consultation</w:t>
            </w:r>
          </w:p>
        </w:tc>
        <w:tc>
          <w:tcPr>
            <w:tcW w:w="1920" w:type="dxa"/>
            <w:noWrap/>
            <w:hideMark/>
          </w:tcPr>
          <w:p w14:paraId="10FD9D80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6C8FF431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6997DA95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01A97DCB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5E4B8B4B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</w:tr>
      <w:tr w:rsidR="00255542" w:rsidRPr="00255542" w14:paraId="2F942D9E" w14:textId="77777777" w:rsidTr="0025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0B82979D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Amend existing Procedures to align with the requisite ISO Standard you require</w:t>
            </w:r>
          </w:p>
        </w:tc>
        <w:tc>
          <w:tcPr>
            <w:tcW w:w="1920" w:type="dxa"/>
            <w:noWrap/>
            <w:hideMark/>
          </w:tcPr>
          <w:p w14:paraId="2BFF113E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73453BA1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420D93F6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1DF2239A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6D4C9F9D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</w:tr>
      <w:tr w:rsidR="00255542" w:rsidRPr="00255542" w14:paraId="6133CEF0" w14:textId="77777777" w:rsidTr="00255542">
        <w:trPr>
          <w:trHeight w:val="2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62A6C94F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Write entire System Procedure If one is not in place, to align with the requisite ISO System Standard you require</w:t>
            </w:r>
          </w:p>
        </w:tc>
        <w:tc>
          <w:tcPr>
            <w:tcW w:w="1920" w:type="dxa"/>
            <w:noWrap/>
            <w:hideMark/>
          </w:tcPr>
          <w:p w14:paraId="3385BD68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2CC0133A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5FAE66BE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40A87C96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1AC0601C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</w:tr>
      <w:tr w:rsidR="00255542" w:rsidRPr="00255542" w14:paraId="000BCA88" w14:textId="77777777" w:rsidTr="0025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1B96B2F1" w14:textId="42460157" w:rsidR="00255542" w:rsidRPr="00255542" w:rsidRDefault="00255542" w:rsidP="00255542">
            <w:pPr>
              <w:jc w:val="center"/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255542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Training you to the new or adopt </w:t>
            </w:r>
            <w:r w:rsidRPr="00255542">
              <w:rPr>
                <w:rFonts w:ascii="Aptos" w:eastAsia="Times New Roman" w:hAnsi="Aptos" w:cs="Times New Roman"/>
                <w:color w:val="000000"/>
                <w:lang w:eastAsia="en-GB"/>
              </w:rPr>
              <w:t>the framework</w:t>
            </w:r>
          </w:p>
        </w:tc>
        <w:tc>
          <w:tcPr>
            <w:tcW w:w="1920" w:type="dxa"/>
            <w:noWrap/>
            <w:hideMark/>
          </w:tcPr>
          <w:p w14:paraId="7F5B94A6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7762A0FB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1DC6C6FB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6DCC4028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4FC6287B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</w:tr>
      <w:tr w:rsidR="00255542" w:rsidRPr="00255542" w14:paraId="7AB4B5B4" w14:textId="77777777" w:rsidTr="00255542">
        <w:trPr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5F6580B2" w14:textId="77777777" w:rsidR="00255542" w:rsidRPr="00255542" w:rsidRDefault="00255542" w:rsidP="00255542">
            <w:pPr>
              <w:jc w:val="center"/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255542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Submission to a third-party external auditor of your choice </w:t>
            </w:r>
          </w:p>
        </w:tc>
        <w:tc>
          <w:tcPr>
            <w:tcW w:w="1920" w:type="dxa"/>
            <w:noWrap/>
            <w:hideMark/>
          </w:tcPr>
          <w:p w14:paraId="54071CD5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2FE9FBA2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3E67510A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1C9CC8A6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45CA3DE1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</w:tr>
      <w:tr w:rsidR="00255542" w:rsidRPr="00255542" w14:paraId="5C46B0B3" w14:textId="77777777" w:rsidTr="0025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01ABB9D9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Submission through our third-party external auditor partner, where we guarantee ISO Certification or your money back</w:t>
            </w:r>
          </w:p>
        </w:tc>
        <w:tc>
          <w:tcPr>
            <w:tcW w:w="1920" w:type="dxa"/>
            <w:noWrap/>
            <w:hideMark/>
          </w:tcPr>
          <w:p w14:paraId="34056C43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4F17032F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40E1FF6F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39112B9A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hideMark/>
          </w:tcPr>
          <w:p w14:paraId="62C28A76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✓  </w:t>
            </w:r>
          </w:p>
        </w:tc>
      </w:tr>
      <w:tr w:rsidR="00255542" w:rsidRPr="00255542" w14:paraId="51644D3D" w14:textId="77777777" w:rsidTr="0025554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6"/>
            <w:noWrap/>
            <w:hideMark/>
          </w:tcPr>
          <w:p w14:paraId="1EF5A915" w14:textId="431059E5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Management Systems </w:t>
            </w: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Maintenance</w:t>
            </w:r>
          </w:p>
        </w:tc>
      </w:tr>
      <w:tr w:rsidR="00255542" w:rsidRPr="00255542" w14:paraId="11320D17" w14:textId="77777777" w:rsidTr="0025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0FF4095C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Optional: System analysis (once yearly)</w:t>
            </w:r>
          </w:p>
        </w:tc>
        <w:tc>
          <w:tcPr>
            <w:tcW w:w="1920" w:type="dxa"/>
            <w:noWrap/>
            <w:hideMark/>
          </w:tcPr>
          <w:p w14:paraId="2017CCFD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4C1FD316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7BF1D046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06D0131B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7779A814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</w:tr>
      <w:tr w:rsidR="00255542" w:rsidRPr="00255542" w14:paraId="1E664BFF" w14:textId="77777777" w:rsidTr="00255542">
        <w:trPr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482CEEB7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Optional: Internal audits (twice yearly following identification of risk framework of your ISO System - 4 processes)</w:t>
            </w:r>
          </w:p>
        </w:tc>
        <w:tc>
          <w:tcPr>
            <w:tcW w:w="1920" w:type="dxa"/>
            <w:noWrap/>
            <w:hideMark/>
          </w:tcPr>
          <w:p w14:paraId="7ECEC7A1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5DCD73EE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2DE568D3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54F327B0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0F467E41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</w:tr>
      <w:tr w:rsidR="00255542" w:rsidRPr="00255542" w14:paraId="6BE840D6" w14:textId="77777777" w:rsidTr="0025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557E3AF2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Pre-audit visit X 2 (before renewal of certification)</w:t>
            </w:r>
          </w:p>
        </w:tc>
        <w:tc>
          <w:tcPr>
            <w:tcW w:w="1920" w:type="dxa"/>
            <w:noWrap/>
            <w:hideMark/>
          </w:tcPr>
          <w:p w14:paraId="66A8306D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5D56AF9F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619C416C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4286C432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hideMark/>
          </w:tcPr>
          <w:p w14:paraId="47218496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✓ </w:t>
            </w: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br/>
              <w:t>(Pre-certification Audit x 2)</w:t>
            </w:r>
          </w:p>
        </w:tc>
      </w:tr>
      <w:tr w:rsidR="00255542" w:rsidRPr="00255542" w14:paraId="687D50E1" w14:textId="77777777" w:rsidTr="0025554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480C437C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Re-Certification</w:t>
            </w:r>
          </w:p>
        </w:tc>
        <w:tc>
          <w:tcPr>
            <w:tcW w:w="1920" w:type="dxa"/>
            <w:noWrap/>
            <w:hideMark/>
          </w:tcPr>
          <w:p w14:paraId="1985BBB3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3A7E78BA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20EA41FA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55F1D575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3996C7D7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</w:tr>
      <w:tr w:rsidR="00255542" w:rsidRPr="00255542" w14:paraId="220E9A83" w14:textId="77777777" w:rsidTr="0025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2A94B669" w14:textId="1C4B8283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Monthly Payments Spread across 10 months, following initial </w:t>
            </w: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deposit</w:t>
            </w:r>
          </w:p>
        </w:tc>
        <w:tc>
          <w:tcPr>
            <w:tcW w:w="1920" w:type="dxa"/>
            <w:noWrap/>
            <w:hideMark/>
          </w:tcPr>
          <w:p w14:paraId="2626987D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31B4ABAF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7B2B1BDB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  <w:tc>
          <w:tcPr>
            <w:tcW w:w="1920" w:type="dxa"/>
            <w:noWrap/>
            <w:hideMark/>
          </w:tcPr>
          <w:p w14:paraId="3FD8A51B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✓</w:t>
            </w:r>
          </w:p>
        </w:tc>
        <w:tc>
          <w:tcPr>
            <w:tcW w:w="1920" w:type="dxa"/>
            <w:noWrap/>
            <w:hideMark/>
          </w:tcPr>
          <w:p w14:paraId="7542E315" w14:textId="77777777" w:rsidR="00255542" w:rsidRPr="00255542" w:rsidRDefault="00255542" w:rsidP="00255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✗</w:t>
            </w:r>
          </w:p>
        </w:tc>
      </w:tr>
      <w:tr w:rsidR="00255542" w:rsidRPr="00255542" w14:paraId="1825B523" w14:textId="77777777" w:rsidTr="00255542">
        <w:trPr>
          <w:trHeight w:val="3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noWrap/>
            <w:hideMark/>
          </w:tcPr>
          <w:p w14:paraId="254A4D10" w14:textId="77777777" w:rsidR="00255542" w:rsidRPr="00255542" w:rsidRDefault="00255542" w:rsidP="00255542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Pricing</w:t>
            </w:r>
          </w:p>
        </w:tc>
        <w:tc>
          <w:tcPr>
            <w:tcW w:w="1920" w:type="dxa"/>
            <w:hideMark/>
          </w:tcPr>
          <w:p w14:paraId="2E7B1E81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The maximum charge anticipated is £4,000.00 The final amount will be established following the initial consultation and assessment of requirements based on size of the company, and number of employees</w:t>
            </w:r>
          </w:p>
        </w:tc>
        <w:tc>
          <w:tcPr>
            <w:tcW w:w="1920" w:type="dxa"/>
            <w:hideMark/>
          </w:tcPr>
          <w:p w14:paraId="444DFD79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The maximum charge anticipated is £6000.00 The final amount will be established following the initial consultation and assessment of requirements based on size of the company, and number of employees</w:t>
            </w:r>
          </w:p>
        </w:tc>
        <w:tc>
          <w:tcPr>
            <w:tcW w:w="1920" w:type="dxa"/>
            <w:hideMark/>
          </w:tcPr>
          <w:p w14:paraId="7F01F726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The maximum charge anticipated is £10000.00. The final amount will be established following the initial consultation and assessment of requirements based on size of the company, and number of employees</w:t>
            </w:r>
          </w:p>
        </w:tc>
        <w:tc>
          <w:tcPr>
            <w:tcW w:w="1920" w:type="dxa"/>
            <w:hideMark/>
          </w:tcPr>
          <w:p w14:paraId="0973781A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The maximum charge anticipated is £13000.00 The final amount will be established following the initial consultation and assessment of requirements based on size of the company, and number of employees</w:t>
            </w:r>
          </w:p>
        </w:tc>
        <w:tc>
          <w:tcPr>
            <w:tcW w:w="1920" w:type="dxa"/>
            <w:noWrap/>
            <w:hideMark/>
          </w:tcPr>
          <w:p w14:paraId="2DD32456" w14:textId="77777777" w:rsidR="00255542" w:rsidRPr="00255542" w:rsidRDefault="00255542" w:rsidP="00255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25554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£2,500.00</w:t>
            </w:r>
          </w:p>
        </w:tc>
      </w:tr>
    </w:tbl>
    <w:p w14:paraId="46457151" w14:textId="77777777" w:rsidR="00BC5256" w:rsidRDefault="00BC5256"/>
    <w:sectPr w:rsidR="00BC5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42"/>
    <w:rsid w:val="00255542"/>
    <w:rsid w:val="004609B7"/>
    <w:rsid w:val="00BC5256"/>
    <w:rsid w:val="00F144E5"/>
    <w:rsid w:val="00FB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1D1A"/>
  <w15:chartTrackingRefBased/>
  <w15:docId w15:val="{DAC870B4-7C7A-412E-917C-B02AB3BB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542"/>
    <w:rPr>
      <w:b/>
      <w:bCs/>
      <w:smallCaps/>
      <w:color w:val="0F4761" w:themeColor="accent1" w:themeShade="BF"/>
      <w:spacing w:val="5"/>
    </w:rPr>
  </w:style>
  <w:style w:type="table" w:styleId="GridTable5Dark-Accent1">
    <w:name w:val="Grid Table 5 Dark Accent 1"/>
    <w:basedOn w:val="TableNormal"/>
    <w:uiPriority w:val="50"/>
    <w:rsid w:val="002555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25554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jerhmal gustave</dc:creator>
  <cp:keywords/>
  <dc:description/>
  <cp:lastModifiedBy>jerhmal gustave</cp:lastModifiedBy>
  <cp:revision>1</cp:revision>
  <dcterms:created xsi:type="dcterms:W3CDTF">2025-03-26T16:02:00Z</dcterms:created>
  <dcterms:modified xsi:type="dcterms:W3CDTF">2025-03-26T16:09:00Z</dcterms:modified>
</cp:coreProperties>
</file>